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0"/>
          <w:lang w:eastAsia="zh-CN"/>
        </w:rPr>
        <w:t>医用牙科手机清洗养护一体机采购及需求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443"/>
        <w:gridCol w:w="1148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设备名称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医用牙科手机清洗养护一体机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合同签订后30个工作日内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预算价：6万元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基础参数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1．电源：220V±10%  50±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8"/>
        </w:rPr>
        <w:t xml:space="preserve">%Hz；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2．额定功率：1000±10%W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3．保险丝电流：10±10%A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4．油罐容量：1±10%L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5．空气压力：0.3±10%MPa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6．额定外接水压：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8"/>
        </w:rPr>
        <w:t>0.2-0.35MPa，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7．水流量：≥8L/min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8．干燥方式：风机干燥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9．主机尺寸：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尺寸约</w:t>
      </w:r>
      <w:r>
        <w:rPr>
          <w:rFonts w:hint="eastAsia" w:ascii="宋体" w:hAnsi="宋体" w:eastAsia="宋体" w:cs="宋体"/>
          <w:sz w:val="24"/>
          <w:szCs w:val="28"/>
        </w:rPr>
        <w:t xml:space="preserve">485*385*480（长*宽*高 mm）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10．侧箱尺寸：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尺寸约</w:t>
      </w:r>
      <w:r>
        <w:rPr>
          <w:rFonts w:hint="eastAsia" w:ascii="宋体" w:hAnsi="宋体" w:eastAsia="宋体" w:cs="宋体"/>
          <w:sz w:val="24"/>
          <w:szCs w:val="28"/>
        </w:rPr>
        <w:t xml:space="preserve">200*150*335（长*宽*高 mm）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8"/>
        </w:rPr>
        <w:t>．工作噪音：≤70dB（A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二、功能要求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1.适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用于</w:t>
      </w:r>
      <w:r>
        <w:rPr>
          <w:rFonts w:hint="eastAsia" w:ascii="宋体" w:hAnsi="宋体" w:eastAsia="宋体" w:cs="宋体"/>
          <w:sz w:val="24"/>
          <w:szCs w:val="28"/>
        </w:rPr>
        <w:t>各种牙科手机，光纤手机、种植手机，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8"/>
        </w:rPr>
        <w:t>全自动清洗、吹干、注油、养护、消毒、干燥一体化。支持≥6支低速、≥14支高速手机同时养护。高速手机插口为快插接头，拔下手机后自动关闭，可选配打印机，有记录，可追溯。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2.彩色触屏，自动控制，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不少于</w:t>
      </w:r>
      <w:r>
        <w:rPr>
          <w:rFonts w:hint="eastAsia" w:ascii="宋体" w:hAnsi="宋体" w:eastAsia="宋体" w:cs="宋体"/>
          <w:sz w:val="24"/>
          <w:szCs w:val="28"/>
        </w:rPr>
        <w:t>清洗养护，一键养护，干燥三种工作程序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；不少于</w:t>
      </w:r>
      <w:r>
        <w:rPr>
          <w:rFonts w:hint="eastAsia" w:ascii="宋体" w:hAnsi="宋体" w:eastAsia="宋体" w:cs="宋体"/>
          <w:sz w:val="24"/>
          <w:szCs w:val="28"/>
        </w:rPr>
        <w:t>轻污、重污、快捷三种工作模式；可设置干燥时间和消毒时间，清洗时长最短12分钟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8"/>
        </w:rPr>
        <w:t>高温消毒，温度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8"/>
        </w:rPr>
        <w:t>达到80℃且持续≥10min，A0值&gt;600；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4.可使用各种品牌牙科手机润滑油，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8"/>
        </w:rPr>
        <w:t>气压调整显示装置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5.支持多酶清洗等试剂的添加，首次清洗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可设置</w:t>
      </w:r>
      <w:r>
        <w:rPr>
          <w:rFonts w:hint="eastAsia" w:ascii="宋体" w:hAnsi="宋体" w:eastAsia="宋体" w:cs="宋体"/>
          <w:sz w:val="24"/>
          <w:szCs w:val="28"/>
        </w:rPr>
        <w:t>40°水温，保持清洗酶的活性；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6.可变方向全方位连续喷淋冲洗，冲洗结束蜂鸣器提示；自动故障诊断，带一键启动功能和急停功能；内胆耐高温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腐蚀，防曝玻璃门；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8．设备带有主清洗泵，主动排水泵。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三、质保要求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不少于二十四个月原厂免费质保。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四、评分办法</w:t>
      </w:r>
    </w:p>
    <w:tbl>
      <w:tblPr>
        <w:tblStyle w:val="6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84"/>
        <w:gridCol w:w="546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指标、分值</w:t>
            </w:r>
          </w:p>
        </w:tc>
        <w:tc>
          <w:tcPr>
            <w:tcW w:w="5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评审细则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（70分）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综合性能及先进性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分：优秀1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分，良好1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分，较好7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满分10分：优秀10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分，良好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没有不得分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,每增加1年免费质保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提供自 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1 月 1 日起，公立医院，所投产品的业绩合同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或有关证明材料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，每提供一个得 2 分,最多得 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分。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11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8"/>
          <w:lang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004E6A23"/>
    <w:rsid w:val="000619FC"/>
    <w:rsid w:val="000E66C2"/>
    <w:rsid w:val="001662E9"/>
    <w:rsid w:val="001B0881"/>
    <w:rsid w:val="00335DEC"/>
    <w:rsid w:val="003A1D33"/>
    <w:rsid w:val="003D3382"/>
    <w:rsid w:val="00422117"/>
    <w:rsid w:val="004619FF"/>
    <w:rsid w:val="004E6A23"/>
    <w:rsid w:val="00535215"/>
    <w:rsid w:val="00554279"/>
    <w:rsid w:val="0059601C"/>
    <w:rsid w:val="005D65C8"/>
    <w:rsid w:val="005F41A0"/>
    <w:rsid w:val="006B4A7B"/>
    <w:rsid w:val="006C67F1"/>
    <w:rsid w:val="006D6B08"/>
    <w:rsid w:val="00707943"/>
    <w:rsid w:val="007F4119"/>
    <w:rsid w:val="008D281C"/>
    <w:rsid w:val="008F20FF"/>
    <w:rsid w:val="00927BA2"/>
    <w:rsid w:val="00962171"/>
    <w:rsid w:val="009A4A9B"/>
    <w:rsid w:val="009B5571"/>
    <w:rsid w:val="00A63C46"/>
    <w:rsid w:val="00A80222"/>
    <w:rsid w:val="00A834A6"/>
    <w:rsid w:val="00A85F68"/>
    <w:rsid w:val="00A948F4"/>
    <w:rsid w:val="00AA4252"/>
    <w:rsid w:val="00AE3769"/>
    <w:rsid w:val="00B315FB"/>
    <w:rsid w:val="00B715F8"/>
    <w:rsid w:val="00B804B3"/>
    <w:rsid w:val="00B80ADC"/>
    <w:rsid w:val="00BB41F6"/>
    <w:rsid w:val="00BE31C8"/>
    <w:rsid w:val="00BE44AC"/>
    <w:rsid w:val="00C1088C"/>
    <w:rsid w:val="00C85925"/>
    <w:rsid w:val="00CE211B"/>
    <w:rsid w:val="00D0419A"/>
    <w:rsid w:val="00D5389B"/>
    <w:rsid w:val="00DB2845"/>
    <w:rsid w:val="00E15941"/>
    <w:rsid w:val="00E60563"/>
    <w:rsid w:val="00E76312"/>
    <w:rsid w:val="00E83BA4"/>
    <w:rsid w:val="00ED5A49"/>
    <w:rsid w:val="00EF7EF1"/>
    <w:rsid w:val="00F1488D"/>
    <w:rsid w:val="00F5382C"/>
    <w:rsid w:val="01273A4E"/>
    <w:rsid w:val="0A911EEB"/>
    <w:rsid w:val="15C62C78"/>
    <w:rsid w:val="22884CDA"/>
    <w:rsid w:val="256E356F"/>
    <w:rsid w:val="2A59598B"/>
    <w:rsid w:val="2DB9081B"/>
    <w:rsid w:val="341C51ED"/>
    <w:rsid w:val="3A316789"/>
    <w:rsid w:val="415D4E23"/>
    <w:rsid w:val="46EA7DEE"/>
    <w:rsid w:val="573B2DBC"/>
    <w:rsid w:val="5EA76370"/>
    <w:rsid w:val="689D22F7"/>
    <w:rsid w:val="68FB79A2"/>
    <w:rsid w:val="71A52B1B"/>
    <w:rsid w:val="72A31DC7"/>
    <w:rsid w:val="74CE34B8"/>
    <w:rsid w:val="77FF1E30"/>
    <w:rsid w:val="787D1A0B"/>
    <w:rsid w:val="79C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9fontline1"/>
    <w:qFormat/>
    <w:uiPriority w:val="0"/>
    <w:rPr>
      <w:rFonts w:hint="default"/>
      <w:color w:val="000000"/>
      <w:sz w:val="20"/>
      <w:szCs w:val="20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MUST</Company>
  <Pages>2</Pages>
  <Words>1082</Words>
  <Characters>1208</Characters>
  <Lines>7</Lines>
  <Paragraphs>2</Paragraphs>
  <TotalTime>317</TotalTime>
  <ScaleCrop>false</ScaleCrop>
  <LinksUpToDate>false</LinksUpToDate>
  <CharactersWithSpaces>1233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2022-01-25T01:43:00Z</dcterms:created>
  <dc:creator>陆怡峰</dc:creator>
  <cp:lastModifiedBy>大唐门里的三少爷</cp:lastModifiedBy>
  <cp:lastPrinted>2022-07-12T03:26:00Z</cp:lastPrinted>
  <dcterms:modified xsi:type="dcterms:W3CDTF">2022-09-23T02:03:58Z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3A0C7355AE404566A697778048E1FF30</vt:lpwstr>
  </property>
</Properties>
</file>